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A2E03" w14:textId="32D2239C" w:rsidR="00475874" w:rsidRDefault="004C0C73" w:rsidP="004C0C73">
      <w:pPr>
        <w:tabs>
          <w:tab w:val="left" w:pos="7655"/>
        </w:tabs>
        <w:ind w:left="277"/>
        <w:rPr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6AA8922" wp14:editId="7E852769">
                <wp:simplePos x="0" y="0"/>
                <wp:positionH relativeFrom="page">
                  <wp:posOffset>581025</wp:posOffset>
                </wp:positionH>
                <wp:positionV relativeFrom="paragraph">
                  <wp:posOffset>1009650</wp:posOffset>
                </wp:positionV>
                <wp:extent cx="6238875" cy="45085"/>
                <wp:effectExtent l="0" t="0" r="9525" b="0"/>
                <wp:wrapTopAndBottom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38875" cy="45085"/>
                        </a:xfrm>
                        <a:custGeom>
                          <a:avLst/>
                          <a:gdLst>
                            <a:gd name="T0" fmla="+- 0 11232 965"/>
                            <a:gd name="T1" fmla="*/ T0 w 10267"/>
                            <a:gd name="T2" fmla="+- 0 319 302"/>
                            <a:gd name="T3" fmla="*/ 319 h 27"/>
                            <a:gd name="T4" fmla="+- 0 965 965"/>
                            <a:gd name="T5" fmla="*/ T4 w 10267"/>
                            <a:gd name="T6" fmla="+- 0 319 302"/>
                            <a:gd name="T7" fmla="*/ 319 h 27"/>
                            <a:gd name="T8" fmla="+- 0 965 965"/>
                            <a:gd name="T9" fmla="*/ T8 w 10267"/>
                            <a:gd name="T10" fmla="+- 0 328 302"/>
                            <a:gd name="T11" fmla="*/ 328 h 27"/>
                            <a:gd name="T12" fmla="+- 0 11232 965"/>
                            <a:gd name="T13" fmla="*/ T12 w 10267"/>
                            <a:gd name="T14" fmla="+- 0 328 302"/>
                            <a:gd name="T15" fmla="*/ 328 h 27"/>
                            <a:gd name="T16" fmla="+- 0 11232 965"/>
                            <a:gd name="T17" fmla="*/ T16 w 10267"/>
                            <a:gd name="T18" fmla="+- 0 319 302"/>
                            <a:gd name="T19" fmla="*/ 319 h 27"/>
                            <a:gd name="T20" fmla="+- 0 11232 965"/>
                            <a:gd name="T21" fmla="*/ T20 w 10267"/>
                            <a:gd name="T22" fmla="+- 0 302 302"/>
                            <a:gd name="T23" fmla="*/ 302 h 27"/>
                            <a:gd name="T24" fmla="+- 0 965 965"/>
                            <a:gd name="T25" fmla="*/ T24 w 10267"/>
                            <a:gd name="T26" fmla="+- 0 302 302"/>
                            <a:gd name="T27" fmla="*/ 302 h 27"/>
                            <a:gd name="T28" fmla="+- 0 965 965"/>
                            <a:gd name="T29" fmla="*/ T28 w 10267"/>
                            <a:gd name="T30" fmla="+- 0 316 302"/>
                            <a:gd name="T31" fmla="*/ 316 h 27"/>
                            <a:gd name="T32" fmla="+- 0 11232 965"/>
                            <a:gd name="T33" fmla="*/ T32 w 10267"/>
                            <a:gd name="T34" fmla="+- 0 316 302"/>
                            <a:gd name="T35" fmla="*/ 316 h 27"/>
                            <a:gd name="T36" fmla="+- 0 11232 965"/>
                            <a:gd name="T37" fmla="*/ T36 w 10267"/>
                            <a:gd name="T38" fmla="+- 0 302 302"/>
                            <a:gd name="T39" fmla="*/ 302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267" h="27">
                              <a:moveTo>
                                <a:pt x="10267" y="17"/>
                              </a:moveTo>
                              <a:lnTo>
                                <a:pt x="0" y="17"/>
                              </a:lnTo>
                              <a:lnTo>
                                <a:pt x="0" y="26"/>
                              </a:lnTo>
                              <a:lnTo>
                                <a:pt x="10267" y="26"/>
                              </a:lnTo>
                              <a:lnTo>
                                <a:pt x="10267" y="17"/>
                              </a:lnTo>
                              <a:close/>
                              <a:moveTo>
                                <a:pt x="10267" y="0"/>
                              </a:move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lnTo>
                                <a:pt x="10267" y="14"/>
                              </a:lnTo>
                              <a:lnTo>
                                <a:pt x="102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CF595" id="AutoShape 2" o:spid="_x0000_s1026" style="position:absolute;margin-left:45.75pt;margin-top:79.5pt;width:491.25pt;height:3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67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B68wMAAIoNAAAOAAAAZHJzL2Uyb0RvYy54bWysV12PmzgUfV+p/8HisasO2GQySTSZatWq&#10;VaXuh1T6AxwwAS1g1nY+Zn997zU4MZl4Gq02DwnEh8u559i+14/vj21D9kLpWnbriN4lERFdLou6&#10;266j79mnd4uIaMO7gjeyE+voWejo/dObXx4P/UowWcmmEIpAkE6vDv06qozpV3Gs80q0XN/JXnQw&#10;WErVcgO3ahsXih8getvELEnm8UGqolcyF1rDvx+HwejJxi9LkZs/y1ILQ5p1BNyM/Vb2e4Pf8dMj&#10;X20V76s6H2nw/8Ci5XUHLz2F+sgNJztVvwjV1rmSWpbmLpdtLMuyzoXNAbKhyUU23yreC5sLiKP7&#10;k0z6/wub/7H/1v+lkLruv8r8bw2KxIder04jeKMBQzaH32UBHvKdkTbZY6lafBLSIEer6fNJU3E0&#10;JIc/5yxdLB7uI5LD2Ow+Wdyj5jFfuYfznTafhbSB+P6rNoMlBVxZQQvS8RbemoF9ZduAO7++Iwmh&#10;lKWMLOc2HOh+glEHexuTLCEHQhM2fxiNPqGYQ9lgKV2SNGGXoNSBIBRCKsJeBJo5jA0EfK5xgvQH&#10;6shpFuI0d6jXOD040CucYM15SgU4LR0IOS1CnOhU9ZQtrglFfdERc00pOtU8bKAve0ZZkNpU+hA1&#10;X/sgtan0YWq++hmdB6lNHQhML+pbEJpfbGpAkBrzLchYeOJPXYBZf81Q5nuAmGuGsqkBgXnGfAMy&#10;Fpz9bOpBiJjvQJDYVP4QMV/+DCZtYKtIpw6kYDu8+MVe4euPmGuKpVPxg2amvvwZ7HMhalMHQtR8&#10;B4LUpvKHqfkGZGlwCaRTDwJ2pr4Hvp1QILauBPDKVYX82I1lAa4Ixx4jsZWolxorUAYmQJnJ0rHG&#10;AAprSAAMsiDYbunwvtfBQBTBsNMN5et1NAUDLdxVu5/AQVQLX94UHdc6wmGV3kIGV6CF35YpG1NN&#10;b0sV5ypGT29LNR1TBec97oP8o7cKurbLfk1FBPq1DT7DVz03OCXcJTlA52mLPKnWEZRoHGjlXmTS&#10;QgxOjREATKmT4QxpOh8K692HuUH329t4Awg2rSELN+h+B9D5pTcDT+xcpLyRWti0z3wvo9s+FjQ8&#10;I9zTPlmHcmPu18fQ2Y0J3Qy8fKvLB+iij7YXPBmK88DrB7Vs6uJT3TToo1bbzYdGkT3HXt5+Rq4T&#10;WGOXfCfxMefN2NJiF4snA73ayOIZOlolhwMBHGDgopLq34gc4DCwjvQ/O65ERJovHXTbSzqbgeHG&#10;3szuH7AoK39k44/wLodQ68hEsEXh5QcznDh2vaq3FbyJ2inayd+gky5r7Hhtyz2wGm+g4bfajIcT&#10;PFH49xZ1PkI9/QAAAP//AwBQSwMEFAAGAAgAAAAhAGgw6/7fAAAACwEAAA8AAABkcnMvZG93bnJl&#10;di54bWxMj0FPwzAMhe9I/IfISNxYUqBhK00nhIQ0JDSJwYFj2pi2onGqJtu6f493gtuz/fT8vXI9&#10;+0EccIp9IAPZQoFAaoLrqTXw+fFyswQRkyVnh0Bo4IQR1tXlRWkLF470joddagWHUCysgS6lsZAy&#10;Nh16GxdhROLbd5i8TTxOrXSTPXK4H+StUlp62xN/6OyIzx02P7u9N/AWNnJ5wvzuVW2+9FbHWCcZ&#10;jbm+mp8eQSSc058ZzviMDhUz1WFPLorBwCrL2cn7fMWdzgb1cM+qZqV1BrIq5f8O1S8AAAD//wMA&#10;UEsBAi0AFAAGAAgAAAAhALaDOJL+AAAA4QEAABMAAAAAAAAAAAAAAAAAAAAAAFtDb250ZW50X1R5&#10;cGVzXS54bWxQSwECLQAUAAYACAAAACEAOP0h/9YAAACUAQAACwAAAAAAAAAAAAAAAAAvAQAAX3Jl&#10;bHMvLnJlbHNQSwECLQAUAAYACAAAACEAccnwevMDAACKDQAADgAAAAAAAAAAAAAAAAAuAgAAZHJz&#10;L2Uyb0RvYy54bWxQSwECLQAUAAYACAAAACEAaDDr/t8AAAALAQAADwAAAAAAAAAAAAAAAABNBgAA&#10;ZHJzL2Rvd25yZXYueG1sUEsFBgAAAAAEAAQA8wAAAFkHAAAAAA==&#10;" path="m10267,17l,17r,9l10267,26r,-9xm10267,l,,,14r10267,l10267,xe" fillcolor="black" stroked="f">
                <v:path arrowok="t" o:connecttype="custom" o:connectlocs="6238875,532671;0,532671;0,547699;6238875,547699;6238875,532671;6238875,504284;0,504284;0,527661;6238875,527661;6238875,504284" o:connectangles="0,0,0,0,0,0,0,0,0,0"/>
                <w10:wrap type="topAndBottom" anchorx="page"/>
              </v:shape>
            </w:pict>
          </mc:Fallback>
        </mc:AlternateContent>
      </w:r>
      <w:r w:rsidR="00F91457">
        <w:rPr>
          <w:noProof/>
          <w:sz w:val="20"/>
          <w:lang w:val="en-US"/>
        </w:rPr>
        <w:drawing>
          <wp:inline distT="0" distB="0" distL="0" distR="0" wp14:anchorId="020D20E0" wp14:editId="4CB2E9A5">
            <wp:extent cx="786042" cy="87172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042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1457">
        <w:rPr>
          <w:sz w:val="20"/>
        </w:rPr>
        <w:tab/>
      </w:r>
      <w:r w:rsidR="00F91457">
        <w:rPr>
          <w:noProof/>
          <w:position w:val="83"/>
          <w:sz w:val="20"/>
          <w:lang w:val="en-US"/>
        </w:rPr>
        <w:drawing>
          <wp:inline distT="0" distB="0" distL="0" distR="0" wp14:anchorId="06BA4899" wp14:editId="337FBE0B">
            <wp:extent cx="1217627" cy="418052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627" cy="418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3D91E" w14:textId="5C3D32C9" w:rsidR="00475874" w:rsidRDefault="00475874">
      <w:pPr>
        <w:pStyle w:val="BodyText"/>
        <w:spacing w:before="9"/>
        <w:rPr>
          <w:sz w:val="22"/>
        </w:rPr>
      </w:pPr>
    </w:p>
    <w:p w14:paraId="2C8D3E4C" w14:textId="7CCE2ECA" w:rsidR="00475874" w:rsidRDefault="00475874">
      <w:pPr>
        <w:pStyle w:val="BodyText"/>
        <w:spacing w:before="6"/>
        <w:rPr>
          <w:sz w:val="17"/>
        </w:rPr>
      </w:pPr>
    </w:p>
    <w:p w14:paraId="419BC0C0" w14:textId="5601CCA4" w:rsidR="00475874" w:rsidRDefault="00F91457" w:rsidP="00926E59">
      <w:pPr>
        <w:pStyle w:val="Heading1"/>
        <w:spacing w:before="90"/>
        <w:ind w:left="0"/>
        <w:jc w:val="center"/>
      </w:pPr>
      <w:r>
        <w:t>ДЕКЛАРАЦИЯ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ПОДИЗПЪЛНИТЕЛ</w:t>
      </w:r>
    </w:p>
    <w:p w14:paraId="1E148C57" w14:textId="3EE087B4" w:rsidR="004C0C73" w:rsidRDefault="004C0C73" w:rsidP="004C0C73">
      <w:pPr>
        <w:pStyle w:val="Heading1"/>
        <w:spacing w:before="90"/>
        <w:ind w:left="0" w:right="3106"/>
        <w:jc w:val="center"/>
      </w:pPr>
    </w:p>
    <w:p w14:paraId="46C2E7F8" w14:textId="4861812A" w:rsidR="004C0C73" w:rsidRDefault="0081670E" w:rsidP="004C0C73">
      <w:pPr>
        <w:pStyle w:val="Heading1"/>
        <w:spacing w:before="90"/>
        <w:ind w:left="0"/>
        <w:rPr>
          <w:b w:val="0"/>
          <w:bCs w:val="0"/>
          <w:spacing w:val="-1"/>
          <w:lang w:val="en-US"/>
        </w:rPr>
      </w:pPr>
      <w:r>
        <w:rPr>
          <w:b w:val="0"/>
          <w:bCs w:val="0"/>
          <w:spacing w:val="-1"/>
        </w:rPr>
        <w:t xml:space="preserve">     </w:t>
      </w:r>
      <w:r w:rsidR="004C0C73" w:rsidRPr="004C0C73">
        <w:rPr>
          <w:b w:val="0"/>
          <w:bCs w:val="0"/>
          <w:spacing w:val="-1"/>
        </w:rPr>
        <w:t>Долуподписаният/-ната/</w:t>
      </w:r>
      <w:r w:rsidR="004C0C73">
        <w:rPr>
          <w:b w:val="0"/>
          <w:bCs w:val="0"/>
          <w:spacing w:val="-1"/>
          <w:lang w:val="en-US"/>
        </w:rPr>
        <w:t>……………………………………………………</w:t>
      </w:r>
      <w:r>
        <w:rPr>
          <w:b w:val="0"/>
          <w:bCs w:val="0"/>
          <w:spacing w:val="-1"/>
        </w:rPr>
        <w:t>…..</w:t>
      </w:r>
      <w:r w:rsidR="004C0C73">
        <w:rPr>
          <w:b w:val="0"/>
          <w:bCs w:val="0"/>
          <w:spacing w:val="-1"/>
          <w:lang w:val="en-US"/>
        </w:rPr>
        <w:t>…………</w:t>
      </w:r>
      <w:r>
        <w:rPr>
          <w:b w:val="0"/>
          <w:bCs w:val="0"/>
          <w:spacing w:val="-1"/>
        </w:rPr>
        <w:t>…</w:t>
      </w:r>
      <w:r w:rsidR="004C0C73">
        <w:rPr>
          <w:b w:val="0"/>
          <w:bCs w:val="0"/>
          <w:spacing w:val="-1"/>
          <w:lang w:val="en-US"/>
        </w:rPr>
        <w:t>……,</w:t>
      </w:r>
    </w:p>
    <w:p w14:paraId="430943CF" w14:textId="3890FBA9" w:rsidR="004C0C73" w:rsidRDefault="004C0C73" w:rsidP="004C0C73">
      <w:pPr>
        <w:pStyle w:val="Heading1"/>
        <w:spacing w:before="90"/>
        <w:ind w:left="0"/>
        <w:rPr>
          <w:b w:val="0"/>
          <w:bCs w:val="0"/>
          <w:spacing w:val="-1"/>
        </w:rPr>
      </w:pPr>
      <w:r>
        <w:rPr>
          <w:b w:val="0"/>
          <w:bCs w:val="0"/>
          <w:spacing w:val="-1"/>
        </w:rPr>
        <w:t>с лична карта № ………………, издадена на …</w:t>
      </w:r>
      <w:r w:rsidR="004C5676">
        <w:rPr>
          <w:b w:val="0"/>
          <w:bCs w:val="0"/>
          <w:spacing w:val="-1"/>
        </w:rPr>
        <w:t>……</w:t>
      </w:r>
      <w:r>
        <w:rPr>
          <w:b w:val="0"/>
          <w:bCs w:val="0"/>
          <w:spacing w:val="-1"/>
        </w:rPr>
        <w:t>………… от ……………………</w:t>
      </w:r>
      <w:r w:rsidR="0081670E">
        <w:rPr>
          <w:b w:val="0"/>
          <w:bCs w:val="0"/>
          <w:spacing w:val="-1"/>
        </w:rPr>
        <w:t>.</w:t>
      </w:r>
      <w:r>
        <w:rPr>
          <w:b w:val="0"/>
          <w:bCs w:val="0"/>
          <w:spacing w:val="-1"/>
        </w:rPr>
        <w:t>………….,</w:t>
      </w:r>
    </w:p>
    <w:p w14:paraId="002EB6D8" w14:textId="676C043D" w:rsidR="004C0C73" w:rsidRDefault="004C0C73" w:rsidP="004C0C73">
      <w:pPr>
        <w:pStyle w:val="Heading1"/>
        <w:spacing w:before="90"/>
        <w:ind w:left="0"/>
        <w:rPr>
          <w:b w:val="0"/>
          <w:bCs w:val="0"/>
          <w:spacing w:val="-1"/>
        </w:rPr>
      </w:pPr>
      <w:r>
        <w:rPr>
          <w:b w:val="0"/>
          <w:bCs w:val="0"/>
          <w:spacing w:val="-1"/>
        </w:rPr>
        <w:t>с ЕГН ………………., в качеството ми на …………………… на ………………………………...,</w:t>
      </w:r>
    </w:p>
    <w:p w14:paraId="633A32DA" w14:textId="77777777" w:rsidR="00475874" w:rsidRDefault="00F91457" w:rsidP="00926E59">
      <w:pPr>
        <w:spacing w:before="135"/>
        <w:jc w:val="center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кандидата)</w:t>
      </w:r>
    </w:p>
    <w:p w14:paraId="7E88DAAF" w14:textId="2D1348C1" w:rsidR="00475874" w:rsidRPr="004B0E56" w:rsidRDefault="00F91457" w:rsidP="00926E59">
      <w:pPr>
        <w:pStyle w:val="BodyText"/>
        <w:spacing w:before="28"/>
        <w:jc w:val="both"/>
        <w:rPr>
          <w:b/>
        </w:rPr>
      </w:pPr>
      <w:r>
        <w:t>кандидат</w:t>
      </w:r>
      <w:r>
        <w:rPr>
          <w:spacing w:val="30"/>
        </w:rPr>
        <w:t xml:space="preserve"> </w:t>
      </w:r>
      <w:r>
        <w:t>в</w:t>
      </w:r>
      <w:r>
        <w:rPr>
          <w:spacing w:val="85"/>
        </w:rPr>
        <w:t xml:space="preserve"> </w:t>
      </w:r>
      <w:r>
        <w:t>процедура</w:t>
      </w:r>
      <w:r>
        <w:rPr>
          <w:spacing w:val="85"/>
        </w:rPr>
        <w:t xml:space="preserve"> </w:t>
      </w:r>
      <w:r>
        <w:t>„Избор</w:t>
      </w:r>
      <w:r>
        <w:rPr>
          <w:spacing w:val="88"/>
        </w:rPr>
        <w:t xml:space="preserve"> </w:t>
      </w:r>
      <w:r>
        <w:t>с</w:t>
      </w:r>
      <w:r>
        <w:rPr>
          <w:spacing w:val="85"/>
        </w:rPr>
        <w:t xml:space="preserve"> </w:t>
      </w:r>
      <w:r>
        <w:t>публична</w:t>
      </w:r>
      <w:r>
        <w:rPr>
          <w:spacing w:val="87"/>
        </w:rPr>
        <w:t xml:space="preserve"> </w:t>
      </w:r>
      <w:r w:rsidR="004B0E56">
        <w:t>покана</w:t>
      </w:r>
      <w:r>
        <w:t>“</w:t>
      </w:r>
      <w:r>
        <w:rPr>
          <w:spacing w:val="88"/>
        </w:rPr>
        <w:t xml:space="preserve"> </w:t>
      </w:r>
      <w:r>
        <w:t>за</w:t>
      </w:r>
      <w:r>
        <w:rPr>
          <w:spacing w:val="85"/>
        </w:rPr>
        <w:t xml:space="preserve"> </w:t>
      </w:r>
      <w:r>
        <w:t>определяне</w:t>
      </w:r>
      <w:r>
        <w:rPr>
          <w:spacing w:val="84"/>
        </w:rPr>
        <w:t xml:space="preserve"> </w:t>
      </w:r>
      <w:r>
        <w:t>на</w:t>
      </w:r>
      <w:r>
        <w:rPr>
          <w:spacing w:val="85"/>
        </w:rPr>
        <w:t xml:space="preserve"> </w:t>
      </w:r>
      <w:r>
        <w:t>изпълнител</w:t>
      </w:r>
      <w:r>
        <w:rPr>
          <w:spacing w:val="85"/>
        </w:rPr>
        <w:t xml:space="preserve"> </w:t>
      </w:r>
      <w:r>
        <w:t>с</w:t>
      </w:r>
      <w:r>
        <w:rPr>
          <w:spacing w:val="90"/>
        </w:rPr>
        <w:t xml:space="preserve"> </w:t>
      </w:r>
      <w:r w:rsidR="004B0E56">
        <w:t>предмет</w:t>
      </w:r>
      <w:r w:rsidR="004B0E56">
        <w:rPr>
          <w:b/>
        </w:rPr>
        <w:t>:</w:t>
      </w:r>
      <w:r w:rsidR="00D6765D" w:rsidRPr="00D6765D">
        <w:t xml:space="preserve"> „Доставка, монтаж и въвеждане в експлоатация на оборудване по две обособени позиции: Обособена позиция </w:t>
      </w:r>
      <w:r w:rsidR="00D6765D">
        <w:t>1:</w:t>
      </w:r>
      <w:r w:rsidR="00926E59">
        <w:t xml:space="preserve"> Р</w:t>
      </w:r>
      <w:r w:rsidR="00D6765D" w:rsidRPr="00D6765D">
        <w:t>ежещ плотер и автоматична високоскоростна чембероваща машина, Обособена позиция 2</w:t>
      </w:r>
      <w:r w:rsidR="00D6765D">
        <w:t>:</w:t>
      </w:r>
      <w:r w:rsidR="00D6765D" w:rsidRPr="00D6765D">
        <w:t xml:space="preserve"> </w:t>
      </w:r>
      <w:r w:rsidR="00926E59">
        <w:t>М</w:t>
      </w:r>
      <w:r w:rsidR="00D6765D" w:rsidRPr="00D6765D">
        <w:t>обилна работна станция“</w:t>
      </w:r>
      <w:r w:rsidR="004C5676">
        <w:t>,</w:t>
      </w:r>
    </w:p>
    <w:p w14:paraId="633A57FE" w14:textId="77777777" w:rsidR="00475874" w:rsidRDefault="00475874" w:rsidP="004C0C73">
      <w:pPr>
        <w:pStyle w:val="BodyText"/>
        <w:rPr>
          <w:b/>
          <w:sz w:val="26"/>
        </w:rPr>
      </w:pPr>
    </w:p>
    <w:p w14:paraId="504EA52E" w14:textId="77777777" w:rsidR="00475874" w:rsidRDefault="00475874">
      <w:pPr>
        <w:pStyle w:val="BodyText"/>
        <w:spacing w:before="11"/>
        <w:rPr>
          <w:b/>
          <w:sz w:val="21"/>
        </w:rPr>
      </w:pPr>
    </w:p>
    <w:p w14:paraId="7423C3DA" w14:textId="14FDAF42" w:rsidR="00475874" w:rsidRDefault="00F91457">
      <w:pPr>
        <w:ind w:left="2967" w:right="3106"/>
        <w:jc w:val="center"/>
        <w:rPr>
          <w:b/>
          <w:sz w:val="24"/>
        </w:rPr>
      </w:pPr>
      <w:r>
        <w:rPr>
          <w:b/>
          <w:spacing w:val="22"/>
          <w:sz w:val="24"/>
        </w:rPr>
        <w:t>ДЕ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М:</w:t>
      </w:r>
    </w:p>
    <w:p w14:paraId="1B1D82DA" w14:textId="77777777" w:rsidR="00475874" w:rsidRDefault="00475874">
      <w:pPr>
        <w:pStyle w:val="BodyText"/>
        <w:rPr>
          <w:b/>
          <w:sz w:val="25"/>
        </w:rPr>
      </w:pPr>
    </w:p>
    <w:p w14:paraId="56319406" w14:textId="77777777" w:rsidR="00475874" w:rsidRDefault="00F91457">
      <w:pPr>
        <w:pStyle w:val="BodyText"/>
        <w:tabs>
          <w:tab w:val="left" w:leader="dot" w:pos="9185"/>
        </w:tabs>
        <w:spacing w:before="1"/>
        <w:ind w:left="155"/>
      </w:pPr>
      <w:r>
        <w:rPr>
          <w:w w:val="105"/>
        </w:rPr>
        <w:t>кандидатът</w:t>
      </w:r>
      <w:r>
        <w:rPr>
          <w:w w:val="105"/>
        </w:rPr>
        <w:tab/>
        <w:t>,</w:t>
      </w:r>
    </w:p>
    <w:p w14:paraId="4708982D" w14:textId="77777777" w:rsidR="00475874" w:rsidRDefault="00F91457">
      <w:pPr>
        <w:spacing w:before="28"/>
        <w:ind w:left="3713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14:paraId="2FC2C2B3" w14:textId="77777777" w:rsidR="00475874" w:rsidRDefault="00F91457">
      <w:pPr>
        <w:pStyle w:val="BodyText"/>
        <w:spacing w:before="1"/>
        <w:ind w:left="133"/>
      </w:pPr>
      <w:r>
        <w:rPr>
          <w:spacing w:val="-7"/>
        </w:rPr>
        <w:t>който</w:t>
      </w:r>
      <w:r>
        <w:rPr>
          <w:spacing w:val="-14"/>
        </w:rPr>
        <w:t xml:space="preserve"> </w:t>
      </w:r>
      <w:r>
        <w:rPr>
          <w:spacing w:val="-7"/>
        </w:rPr>
        <w:t>представлявам:</w:t>
      </w:r>
    </w:p>
    <w:p w14:paraId="5DB42A63" w14:textId="77777777" w:rsidR="00475874" w:rsidRDefault="00475874">
      <w:pPr>
        <w:pStyle w:val="BodyText"/>
      </w:pPr>
    </w:p>
    <w:p w14:paraId="63CAFE3D" w14:textId="09844867" w:rsidR="00475874" w:rsidRPr="00926E59" w:rsidRDefault="00F91457" w:rsidP="00926E59">
      <w:pPr>
        <w:pStyle w:val="ListParagraph"/>
        <w:numPr>
          <w:ilvl w:val="0"/>
          <w:numId w:val="1"/>
        </w:numPr>
        <w:tabs>
          <w:tab w:val="left" w:pos="1276"/>
        </w:tabs>
        <w:ind w:left="567"/>
        <w:rPr>
          <w:sz w:val="24"/>
        </w:rPr>
      </w:pPr>
      <w:r>
        <w:rPr>
          <w:spacing w:val="-3"/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изпълнението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горецитираната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обществена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поръчка</w:t>
      </w:r>
      <w:r>
        <w:rPr>
          <w:spacing w:val="-9"/>
          <w:sz w:val="24"/>
        </w:rPr>
        <w:t xml:space="preserve"> </w:t>
      </w:r>
      <w:r>
        <w:rPr>
          <w:b/>
          <w:spacing w:val="-2"/>
          <w:sz w:val="24"/>
        </w:rPr>
        <w:t>ще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използва</w:t>
      </w:r>
      <w:r>
        <w:rPr>
          <w:b/>
          <w:spacing w:val="-7"/>
          <w:sz w:val="24"/>
        </w:rPr>
        <w:t xml:space="preserve"> </w:t>
      </w:r>
      <w:r>
        <w:rPr>
          <w:spacing w:val="-2"/>
          <w:sz w:val="24"/>
        </w:rPr>
        <w:t>подизпълнител/и.</w:t>
      </w:r>
    </w:p>
    <w:p w14:paraId="32DA48A6" w14:textId="77777777" w:rsidR="00926E59" w:rsidRPr="00926E59" w:rsidRDefault="00926E59" w:rsidP="00926E59">
      <w:pPr>
        <w:pStyle w:val="ListParagraph"/>
        <w:tabs>
          <w:tab w:val="left" w:pos="1276"/>
        </w:tabs>
        <w:ind w:left="567" w:firstLine="0"/>
        <w:rPr>
          <w:sz w:val="12"/>
          <w:szCs w:val="12"/>
        </w:rPr>
      </w:pPr>
    </w:p>
    <w:p w14:paraId="750C2777" w14:textId="77777777" w:rsidR="00475874" w:rsidRDefault="00F91457" w:rsidP="00926E59">
      <w:pPr>
        <w:pStyle w:val="ListParagraph"/>
        <w:numPr>
          <w:ilvl w:val="0"/>
          <w:numId w:val="1"/>
        </w:numPr>
        <w:tabs>
          <w:tab w:val="left" w:pos="1276"/>
        </w:tabs>
        <w:ind w:left="567"/>
        <w:rPr>
          <w:sz w:val="24"/>
        </w:rPr>
      </w:pPr>
      <w:r>
        <w:rPr>
          <w:spacing w:val="-1"/>
          <w:w w:val="105"/>
          <w:sz w:val="24"/>
        </w:rPr>
        <w:t>Подизпълнител/и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ще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бъде/бъдат:</w:t>
      </w:r>
    </w:p>
    <w:p w14:paraId="6E52E65B" w14:textId="77777777" w:rsidR="00475874" w:rsidRDefault="00F91457" w:rsidP="00926E59">
      <w:pPr>
        <w:pStyle w:val="BodyText"/>
        <w:spacing w:before="8"/>
        <w:ind w:left="155" w:firstLine="412"/>
      </w:pPr>
      <w:r>
        <w:rPr>
          <w:spacing w:val="-1"/>
        </w:rPr>
        <w:t>2.1</w:t>
      </w:r>
      <w:r>
        <w:rPr>
          <w:spacing w:val="26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14:paraId="5F998200" w14:textId="1F1D3662" w:rsidR="004015ED" w:rsidRDefault="00F91457" w:rsidP="00926E59">
      <w:pPr>
        <w:pStyle w:val="BodyText"/>
        <w:ind w:left="147" w:firstLine="412"/>
      </w:pPr>
      <w:r>
        <w:t>(изписва се наименованието на подизпълнителя)</w:t>
      </w:r>
    </w:p>
    <w:p w14:paraId="3EBC1529" w14:textId="77777777" w:rsidR="004015ED" w:rsidRDefault="004015ED" w:rsidP="00926E59">
      <w:pPr>
        <w:pStyle w:val="BodyText"/>
        <w:ind w:left="147" w:firstLine="412"/>
      </w:pPr>
    </w:p>
    <w:p w14:paraId="7D5C2113" w14:textId="6A33C856" w:rsidR="00475874" w:rsidRDefault="00F91457" w:rsidP="00926E59">
      <w:pPr>
        <w:pStyle w:val="BodyText"/>
        <w:ind w:left="147" w:firstLine="412"/>
      </w:pPr>
      <w:r>
        <w:rPr>
          <w:spacing w:val="-57"/>
        </w:rPr>
        <w:t xml:space="preserve"> </w:t>
      </w:r>
      <w:r>
        <w:rPr>
          <w:spacing w:val="-1"/>
        </w:rPr>
        <w:t>2.2</w:t>
      </w:r>
      <w:r>
        <w:rPr>
          <w:spacing w:val="-18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14:paraId="526DC505" w14:textId="77777777" w:rsidR="00475874" w:rsidRDefault="00F91457">
      <w:pPr>
        <w:pStyle w:val="BodyText"/>
        <w:spacing w:line="226" w:lineRule="exact"/>
        <w:ind w:left="638"/>
      </w:pPr>
      <w:r>
        <w:t>(изписва</w:t>
      </w:r>
      <w:r>
        <w:rPr>
          <w:spacing w:val="-7"/>
        </w:rPr>
        <w:t xml:space="preserve"> </w:t>
      </w:r>
      <w:r>
        <w:t>се</w:t>
      </w:r>
      <w:r>
        <w:rPr>
          <w:spacing w:val="-11"/>
        </w:rPr>
        <w:t xml:space="preserve"> </w:t>
      </w:r>
      <w:r>
        <w:t>наименованието</w:t>
      </w:r>
      <w:r>
        <w:rPr>
          <w:spacing w:val="-7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подизпълнителя)</w:t>
      </w:r>
      <w:r>
        <w:rPr>
          <w:spacing w:val="-6"/>
        </w:rPr>
        <w:t xml:space="preserve"> </w:t>
      </w:r>
      <w:r>
        <w:t>**</w:t>
      </w:r>
    </w:p>
    <w:p w14:paraId="582C390A" w14:textId="77777777" w:rsidR="00475874" w:rsidRDefault="00F91457" w:rsidP="00926E59">
      <w:pPr>
        <w:pStyle w:val="BodyText"/>
        <w:spacing w:before="72"/>
      </w:pPr>
      <w:r>
        <w:t>които</w:t>
      </w:r>
      <w:r>
        <w:rPr>
          <w:spacing w:val="17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запознати</w:t>
      </w:r>
      <w:r>
        <w:rPr>
          <w:spacing w:val="19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предмета</w:t>
      </w:r>
      <w:r>
        <w:rPr>
          <w:spacing w:val="1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поръчката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дали</w:t>
      </w:r>
      <w:r>
        <w:rPr>
          <w:spacing w:val="19"/>
        </w:rPr>
        <w:t xml:space="preserve"> </w:t>
      </w:r>
      <w:r>
        <w:t>съгласие</w:t>
      </w:r>
      <w:r>
        <w:rPr>
          <w:spacing w:val="16"/>
        </w:rPr>
        <w:t xml:space="preserve"> </w:t>
      </w:r>
      <w:r>
        <w:t>за</w:t>
      </w:r>
      <w:r>
        <w:rPr>
          <w:spacing w:val="19"/>
        </w:rPr>
        <w:t xml:space="preserve"> </w:t>
      </w:r>
      <w:r>
        <w:t>участие</w:t>
      </w:r>
      <w:r>
        <w:rPr>
          <w:spacing w:val="18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процедурата;</w:t>
      </w:r>
    </w:p>
    <w:p w14:paraId="339527E0" w14:textId="77777777" w:rsidR="00475874" w:rsidRDefault="00475874">
      <w:pPr>
        <w:pStyle w:val="BodyText"/>
        <w:spacing w:before="4"/>
      </w:pPr>
    </w:p>
    <w:p w14:paraId="3836EBD4" w14:textId="77777777" w:rsidR="00926E59" w:rsidRPr="00926E59" w:rsidRDefault="00F91457" w:rsidP="00926E59">
      <w:pPr>
        <w:pStyle w:val="ListParagraph"/>
        <w:numPr>
          <w:ilvl w:val="0"/>
          <w:numId w:val="1"/>
        </w:numPr>
        <w:tabs>
          <w:tab w:val="left" w:pos="709"/>
          <w:tab w:val="left" w:leader="dot" w:pos="5426"/>
        </w:tabs>
        <w:ind w:left="147" w:right="406" w:firstLine="279"/>
        <w:rPr>
          <w:sz w:val="24"/>
        </w:rPr>
      </w:pPr>
      <w:r>
        <w:rPr>
          <w:spacing w:val="-2"/>
          <w:sz w:val="24"/>
        </w:rPr>
        <w:t xml:space="preserve">Дела на участие на подизпълнителите </w:t>
      </w:r>
      <w:r>
        <w:rPr>
          <w:spacing w:val="-1"/>
          <w:sz w:val="24"/>
        </w:rPr>
        <w:t>при изпълнение на поръчката ще бъде както следва:</w:t>
      </w:r>
      <w:r>
        <w:rPr>
          <w:spacing w:val="-57"/>
          <w:sz w:val="24"/>
        </w:rPr>
        <w:t xml:space="preserve"> </w:t>
      </w:r>
    </w:p>
    <w:p w14:paraId="7C277DC9" w14:textId="763707E6" w:rsidR="00475874" w:rsidRDefault="00F91457" w:rsidP="00926E59">
      <w:pPr>
        <w:pStyle w:val="ListParagraph"/>
        <w:tabs>
          <w:tab w:val="left" w:pos="709"/>
          <w:tab w:val="left" w:leader="dot" w:pos="5426"/>
        </w:tabs>
        <w:ind w:left="426" w:right="406" w:firstLine="141"/>
        <w:rPr>
          <w:sz w:val="24"/>
        </w:rPr>
      </w:pPr>
      <w:r>
        <w:rPr>
          <w:spacing w:val="-2"/>
          <w:sz w:val="24"/>
        </w:rPr>
        <w:t>3.1.</w:t>
      </w:r>
      <w:r>
        <w:rPr>
          <w:spacing w:val="32"/>
          <w:sz w:val="24"/>
        </w:rPr>
        <w:t xml:space="preserve"> </w:t>
      </w:r>
      <w:r>
        <w:rPr>
          <w:spacing w:val="-2"/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подизпълнител......................................-</w:t>
      </w:r>
      <w:r>
        <w:rPr>
          <w:spacing w:val="-2"/>
          <w:sz w:val="24"/>
        </w:rPr>
        <w:tab/>
      </w:r>
      <w:r>
        <w:rPr>
          <w:spacing w:val="-5"/>
          <w:sz w:val="24"/>
        </w:rPr>
        <w:t>%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общата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стойност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поръчката.</w:t>
      </w:r>
    </w:p>
    <w:p w14:paraId="121177D1" w14:textId="77777777" w:rsidR="00475874" w:rsidRDefault="00F91457">
      <w:pPr>
        <w:pStyle w:val="BodyText"/>
        <w:spacing w:before="1"/>
        <w:ind w:left="1034" w:right="241"/>
      </w:pPr>
      <w:r>
        <w:t>(изписва</w:t>
      </w:r>
      <w:r>
        <w:rPr>
          <w:spacing w:val="5"/>
        </w:rPr>
        <w:t xml:space="preserve"> </w:t>
      </w:r>
      <w:r>
        <w:t>се</w:t>
      </w:r>
      <w:r>
        <w:rPr>
          <w:spacing w:val="2"/>
        </w:rPr>
        <w:t xml:space="preserve"> </w:t>
      </w:r>
      <w:r>
        <w:t>наименованието</w:t>
      </w:r>
      <w:r>
        <w:rPr>
          <w:spacing w:val="6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подизпълнителя</w:t>
      </w:r>
      <w:r>
        <w:rPr>
          <w:spacing w:val="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дела</w:t>
      </w:r>
      <w:r>
        <w:rPr>
          <w:spacing w:val="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неговото</w:t>
      </w:r>
      <w:r>
        <w:rPr>
          <w:spacing w:val="4"/>
        </w:rPr>
        <w:t xml:space="preserve"> </w:t>
      </w:r>
      <w:r>
        <w:t>участие</w:t>
      </w:r>
      <w:r>
        <w:rPr>
          <w:spacing w:val="5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процент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14:paraId="432E40B4" w14:textId="77777777" w:rsidR="00475874" w:rsidRDefault="00475874">
      <w:pPr>
        <w:pStyle w:val="BodyText"/>
        <w:rPr>
          <w:sz w:val="26"/>
        </w:rPr>
      </w:pPr>
    </w:p>
    <w:p w14:paraId="60750092" w14:textId="77777777" w:rsidR="00475874" w:rsidRDefault="00475874">
      <w:pPr>
        <w:pStyle w:val="BodyText"/>
        <w:spacing w:before="7"/>
        <w:rPr>
          <w:sz w:val="22"/>
        </w:rPr>
      </w:pPr>
    </w:p>
    <w:p w14:paraId="03A3D050" w14:textId="77777777" w:rsidR="00475874" w:rsidRDefault="00F91457" w:rsidP="00926E59">
      <w:pPr>
        <w:pStyle w:val="BodyText"/>
        <w:tabs>
          <w:tab w:val="left" w:leader="dot" w:pos="5426"/>
        </w:tabs>
        <w:ind w:left="147" w:firstLine="420"/>
      </w:pPr>
      <w:r>
        <w:rPr>
          <w:spacing w:val="-1"/>
          <w:w w:val="105"/>
        </w:rPr>
        <w:t>3.2.</w:t>
      </w:r>
      <w:r>
        <w:rPr>
          <w:spacing w:val="-12"/>
          <w:w w:val="105"/>
        </w:rPr>
        <w:t xml:space="preserve"> </w:t>
      </w:r>
      <w:r>
        <w:rPr>
          <w:w w:val="105"/>
        </w:rPr>
        <w:t>За</w:t>
      </w:r>
      <w:r>
        <w:rPr>
          <w:spacing w:val="-15"/>
          <w:w w:val="105"/>
        </w:rPr>
        <w:t xml:space="preserve"> </w:t>
      </w:r>
      <w:r>
        <w:rPr>
          <w:w w:val="105"/>
        </w:rPr>
        <w:t>подизпълнител</w:t>
      </w:r>
      <w:r>
        <w:rPr>
          <w:w w:val="105"/>
        </w:rPr>
        <w:tab/>
        <w:t>%</w:t>
      </w:r>
      <w:r>
        <w:rPr>
          <w:spacing w:val="-6"/>
          <w:w w:val="105"/>
        </w:rPr>
        <w:t xml:space="preserve"> </w:t>
      </w:r>
      <w:r>
        <w:rPr>
          <w:w w:val="105"/>
        </w:rPr>
        <w:t>от</w:t>
      </w:r>
      <w:r>
        <w:rPr>
          <w:spacing w:val="-8"/>
          <w:w w:val="105"/>
        </w:rPr>
        <w:t xml:space="preserve"> </w:t>
      </w:r>
      <w:r>
        <w:rPr>
          <w:w w:val="105"/>
        </w:rPr>
        <w:t>общата</w:t>
      </w:r>
      <w:r>
        <w:rPr>
          <w:spacing w:val="-7"/>
          <w:w w:val="105"/>
        </w:rPr>
        <w:t xml:space="preserve"> </w:t>
      </w:r>
      <w:r>
        <w:rPr>
          <w:w w:val="105"/>
        </w:rPr>
        <w:t>стойност</w:t>
      </w:r>
      <w:r>
        <w:rPr>
          <w:spacing w:val="-6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поръчката.</w:t>
      </w:r>
    </w:p>
    <w:p w14:paraId="3E7B366C" w14:textId="77777777" w:rsidR="00475874" w:rsidRDefault="00F91457">
      <w:pPr>
        <w:pStyle w:val="BodyText"/>
        <w:ind w:left="1034" w:right="625"/>
      </w:pPr>
      <w:r>
        <w:t>(изписва се наименованието на подизпълнителя и дела на неговото участие (в процент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14:paraId="17E3B144" w14:textId="122A5CCE" w:rsidR="00475874" w:rsidRDefault="00475874">
      <w:pPr>
        <w:pStyle w:val="BodyText"/>
        <w:rPr>
          <w:sz w:val="26"/>
        </w:rPr>
      </w:pPr>
    </w:p>
    <w:p w14:paraId="7E36F2EB" w14:textId="07E00447" w:rsidR="004015ED" w:rsidRDefault="004015ED" w:rsidP="004015ED">
      <w:pPr>
        <w:pStyle w:val="BodyText"/>
        <w:tabs>
          <w:tab w:val="left" w:pos="8220"/>
        </w:tabs>
        <w:rPr>
          <w:sz w:val="26"/>
        </w:rPr>
      </w:pPr>
      <w:r>
        <w:rPr>
          <w:sz w:val="26"/>
        </w:rPr>
        <w:tab/>
      </w:r>
    </w:p>
    <w:p w14:paraId="151443FD" w14:textId="77777777" w:rsidR="00475874" w:rsidRDefault="00475874">
      <w:pPr>
        <w:pStyle w:val="BodyText"/>
        <w:spacing w:before="4"/>
        <w:rPr>
          <w:sz w:val="29"/>
        </w:rPr>
      </w:pPr>
    </w:p>
    <w:p w14:paraId="458102EC" w14:textId="628029C1" w:rsidR="00475874" w:rsidRDefault="00F91457" w:rsidP="004015ED">
      <w:pPr>
        <w:pStyle w:val="BodyText"/>
        <w:tabs>
          <w:tab w:val="left" w:pos="5830"/>
        </w:tabs>
      </w:pPr>
      <w:r>
        <w:t>.........................г.</w:t>
      </w:r>
      <w:r>
        <w:tab/>
        <w:t>Декларатор:</w:t>
      </w:r>
      <w:r>
        <w:rPr>
          <w:spacing w:val="13"/>
        </w:rPr>
        <w:t xml:space="preserve"> </w:t>
      </w:r>
      <w:r>
        <w:t>..........................</w:t>
      </w:r>
    </w:p>
    <w:p w14:paraId="0159F28D" w14:textId="77777777" w:rsidR="00475874" w:rsidRDefault="00F91457" w:rsidP="004C5676">
      <w:pPr>
        <w:spacing w:before="10"/>
        <w:rPr>
          <w:i/>
          <w:sz w:val="24"/>
        </w:rPr>
      </w:pPr>
      <w:r>
        <w:rPr>
          <w:i/>
          <w:spacing w:val="-1"/>
          <w:sz w:val="24"/>
        </w:rPr>
        <w:t>(дата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подписване)</w:t>
      </w:r>
    </w:p>
    <w:p w14:paraId="72BAC464" w14:textId="77777777" w:rsidR="00475874" w:rsidRDefault="004B0E56" w:rsidP="004015ED">
      <w:pPr>
        <w:spacing w:before="171"/>
        <w:ind w:right="456"/>
        <w:jc w:val="both"/>
        <w:rPr>
          <w:sz w:val="1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334AD316" wp14:editId="2999F6FE">
                <wp:simplePos x="0" y="0"/>
                <wp:positionH relativeFrom="page">
                  <wp:posOffset>958850</wp:posOffset>
                </wp:positionH>
                <wp:positionV relativeFrom="page">
                  <wp:posOffset>9848850</wp:posOffset>
                </wp:positionV>
                <wp:extent cx="5639435" cy="628650"/>
                <wp:effectExtent l="0" t="0" r="1841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943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653254" w14:textId="77777777" w:rsidR="00D6765D" w:rsidRPr="00D6765D" w:rsidRDefault="00D6765D" w:rsidP="00D6765D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D6765D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Supported by the Norway Grants 2014-2021, in the frame of the Business Programme Bulgaria/</w:t>
                            </w:r>
                          </w:p>
                          <w:p w14:paraId="7C487ACE" w14:textId="50848B47" w:rsidR="00D6765D" w:rsidRPr="00D6765D" w:rsidRDefault="00D6765D" w:rsidP="00D6765D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D6765D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С финансовата подкрепа на Норвежкия финансов механизъм 2014-2021, в рамките на програма “Развитие на бизнеса, иновации и МСП в България”.</w:t>
                            </w:r>
                          </w:p>
                          <w:p w14:paraId="46C9B0A5" w14:textId="039C3D2E" w:rsidR="004B0E56" w:rsidRPr="00D6765D" w:rsidRDefault="00D6765D" w:rsidP="00D6765D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D6765D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Договор №/ Contract N 2021/587589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4AD31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5.5pt;margin-top:775.5pt;width:444.05pt;height:49.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3xM1wEAAJEDAAAOAAAAZHJzL2Uyb0RvYy54bWysU9tu2zAMfR+wfxD0vjhJl6Az4hRdiw4D&#10;ugvQ7QNoWbaF2aJGKbGzrx8lx+kub8NeBIqijs45pHY3Y9+JoyZv0BZytVhKoa3CytimkF+/PLy6&#10;lsIHsBV0aHUhT9rLm/3LF7vB5XqNLXaVJsEg1ueDK2QbgsuzzKtW9+AX6LTlwxqph8BbarKKYGD0&#10;vsvWy+U2G5AqR6i095y9nw7lPuHXtVbhU117HURXSOYW0kppLeOa7XeQNwSuNepMA/6BRQ/G8qMX&#10;qHsIIA5k/oLqjSL0WIeFwj7DujZKJw2sZrX8Q81TC04nLWyOdxeb/P+DVR+PT+4ziTC+xZEbmER4&#10;94jqmxcW71qwjb4lwqHVUPHDq2hZNjifn69Gq33uI0g5fMCKmwyHgAlorKmPrrBOwejcgNPFdD0G&#10;oTi52V69eX21kULx2XZ9vd2krmSQz7cd+fBOYy9iUEjipiZ0OD76ENlAPpfExyw+mK5Lje3sbwku&#10;jJnEPhKeqIexHLk6qiixOrEOwmlOeK45aJF+SDHwjBTSfz8AaSm695a9iAM1BzQH5RyAVXy1kEGK&#10;KbwL0+AdHJmmZeTJbYu37FdtkpRnFmee3Pek8DyjcbB+3aeq55+0/wkAAP//AwBQSwMEFAAGAAgA&#10;AAAhAFmnrl7fAAAADgEAAA8AAABkcnMvZG93bnJldi54bWxMj8FOwzAQRO9I/QdrK3GjdkCNaIhT&#10;VQhOSIg0HDg68TaxGq9D7Lbh73G40Nsb7Wh2Jt9OtmdnHL1xJCFZCWBIjdOGWgmf1evdIzAfFGnV&#10;O0IJP+hhWyxucpVpd6ESz/vQshhCPlMSuhCGjHPfdGiVX7kBKd4ObrQqRDm2XI/qEsNtz++FSLlV&#10;huKHTg343GFz3J+shN0XlS/m+73+KA+lqaqNoLf0KOXtcto9AQs4hX8zzPVjdShip9qdSHvWR71O&#10;4pYwwx/NFvGwSYDVkdK1EMCLnF/PKH4BAAD//wMAUEsBAi0AFAAGAAgAAAAhALaDOJL+AAAA4QEA&#10;ABMAAAAAAAAAAAAAAAAAAAAAAFtDb250ZW50X1R5cGVzXS54bWxQSwECLQAUAAYACAAAACEAOP0h&#10;/9YAAACUAQAACwAAAAAAAAAAAAAAAAAvAQAAX3JlbHMvLnJlbHNQSwECLQAUAAYACAAAACEASbd8&#10;TNcBAACRAwAADgAAAAAAAAAAAAAAAAAuAgAAZHJzL2Uyb0RvYy54bWxQSwECLQAUAAYACAAAACEA&#10;WaeuXt8AAAAOAQAADwAAAAAAAAAAAAAAAAAxBAAAZHJzL2Rvd25yZXYueG1sUEsFBgAAAAAEAAQA&#10;8wAAAD0FAAAAAA==&#10;" filled="f" stroked="f">
                <v:textbox inset="0,0,0,0">
                  <w:txbxContent>
                    <w:p w14:paraId="23653254" w14:textId="77777777" w:rsidR="00D6765D" w:rsidRPr="00D6765D" w:rsidRDefault="00D6765D" w:rsidP="00D6765D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proofErr w:type="spellStart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>Supported</w:t>
                      </w:r>
                      <w:proofErr w:type="spellEnd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>by</w:t>
                      </w:r>
                      <w:proofErr w:type="spellEnd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>the</w:t>
                      </w:r>
                      <w:proofErr w:type="spellEnd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>Norway</w:t>
                      </w:r>
                      <w:proofErr w:type="spellEnd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>Grants</w:t>
                      </w:r>
                      <w:proofErr w:type="spellEnd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 xml:space="preserve"> 2014-2021, </w:t>
                      </w:r>
                      <w:proofErr w:type="spellStart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>in</w:t>
                      </w:r>
                      <w:proofErr w:type="spellEnd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>the</w:t>
                      </w:r>
                      <w:proofErr w:type="spellEnd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>frame</w:t>
                      </w:r>
                      <w:proofErr w:type="spellEnd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>of</w:t>
                      </w:r>
                      <w:proofErr w:type="spellEnd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>the</w:t>
                      </w:r>
                      <w:proofErr w:type="spellEnd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 xml:space="preserve"> Business </w:t>
                      </w:r>
                      <w:proofErr w:type="spellStart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>Programme</w:t>
                      </w:r>
                      <w:proofErr w:type="spellEnd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>Bulgaria</w:t>
                      </w:r>
                      <w:proofErr w:type="spellEnd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>/</w:t>
                      </w:r>
                    </w:p>
                    <w:p w14:paraId="7C487ACE" w14:textId="50848B47" w:rsidR="00D6765D" w:rsidRPr="00D6765D" w:rsidRDefault="00D6765D" w:rsidP="00D6765D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>С финансовата подкрепа на Норвежкия финансов механизъм 2014-2021, в рамките на програма “Развитие на бизнеса, иновации и МСП в България”.</w:t>
                      </w:r>
                    </w:p>
                    <w:p w14:paraId="46C9B0A5" w14:textId="039C3D2E" w:rsidR="004B0E56" w:rsidRPr="00D6765D" w:rsidRDefault="00D6765D" w:rsidP="00D6765D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i/>
                          <w:iCs/>
                          <w:sz w:val="20"/>
                          <w:szCs w:val="20"/>
                        </w:rPr>
                      </w:pPr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 xml:space="preserve">Договор №/ </w:t>
                      </w:r>
                      <w:proofErr w:type="spellStart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>Contract</w:t>
                      </w:r>
                      <w:proofErr w:type="spellEnd"/>
                      <w:r w:rsidRPr="00D6765D">
                        <w:rPr>
                          <w:i/>
                          <w:iCs/>
                          <w:sz w:val="20"/>
                          <w:szCs w:val="20"/>
                        </w:rPr>
                        <w:t xml:space="preserve"> N 2021/587589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475874" w:rsidSect="004C0C73">
      <w:type w:val="continuous"/>
      <w:pgSz w:w="11910" w:h="16850"/>
      <w:pgMar w:top="180" w:right="1137" w:bottom="28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4256E6"/>
    <w:multiLevelType w:val="hybridMultilevel"/>
    <w:tmpl w:val="D8C0FFBE"/>
    <w:lvl w:ilvl="0" w:tplc="C470AF06">
      <w:start w:val="1"/>
      <w:numFmt w:val="decimal"/>
      <w:lvlText w:val="%1."/>
      <w:lvlJc w:val="left"/>
      <w:pPr>
        <w:ind w:left="954" w:hanging="238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ED06B76A">
      <w:numFmt w:val="bullet"/>
      <w:lvlText w:val="•"/>
      <w:lvlJc w:val="left"/>
      <w:pPr>
        <w:ind w:left="1920" w:hanging="238"/>
      </w:pPr>
      <w:rPr>
        <w:rFonts w:hint="default"/>
        <w:lang w:val="bg-BG" w:eastAsia="en-US" w:bidi="ar-SA"/>
      </w:rPr>
    </w:lvl>
    <w:lvl w:ilvl="2" w:tplc="E1D06788">
      <w:numFmt w:val="bullet"/>
      <w:lvlText w:val="•"/>
      <w:lvlJc w:val="left"/>
      <w:pPr>
        <w:ind w:left="2881" w:hanging="238"/>
      </w:pPr>
      <w:rPr>
        <w:rFonts w:hint="default"/>
        <w:lang w:val="bg-BG" w:eastAsia="en-US" w:bidi="ar-SA"/>
      </w:rPr>
    </w:lvl>
    <w:lvl w:ilvl="3" w:tplc="6334546C">
      <w:numFmt w:val="bullet"/>
      <w:lvlText w:val="•"/>
      <w:lvlJc w:val="left"/>
      <w:pPr>
        <w:ind w:left="3841" w:hanging="238"/>
      </w:pPr>
      <w:rPr>
        <w:rFonts w:hint="default"/>
        <w:lang w:val="bg-BG" w:eastAsia="en-US" w:bidi="ar-SA"/>
      </w:rPr>
    </w:lvl>
    <w:lvl w:ilvl="4" w:tplc="2D94DF8C">
      <w:numFmt w:val="bullet"/>
      <w:lvlText w:val="•"/>
      <w:lvlJc w:val="left"/>
      <w:pPr>
        <w:ind w:left="4802" w:hanging="238"/>
      </w:pPr>
      <w:rPr>
        <w:rFonts w:hint="default"/>
        <w:lang w:val="bg-BG" w:eastAsia="en-US" w:bidi="ar-SA"/>
      </w:rPr>
    </w:lvl>
    <w:lvl w:ilvl="5" w:tplc="81B8CFC8">
      <w:numFmt w:val="bullet"/>
      <w:lvlText w:val="•"/>
      <w:lvlJc w:val="left"/>
      <w:pPr>
        <w:ind w:left="5763" w:hanging="238"/>
      </w:pPr>
      <w:rPr>
        <w:rFonts w:hint="default"/>
        <w:lang w:val="bg-BG" w:eastAsia="en-US" w:bidi="ar-SA"/>
      </w:rPr>
    </w:lvl>
    <w:lvl w:ilvl="6" w:tplc="C8981FA6">
      <w:numFmt w:val="bullet"/>
      <w:lvlText w:val="•"/>
      <w:lvlJc w:val="left"/>
      <w:pPr>
        <w:ind w:left="6723" w:hanging="238"/>
      </w:pPr>
      <w:rPr>
        <w:rFonts w:hint="default"/>
        <w:lang w:val="bg-BG" w:eastAsia="en-US" w:bidi="ar-SA"/>
      </w:rPr>
    </w:lvl>
    <w:lvl w:ilvl="7" w:tplc="697C58FA">
      <w:numFmt w:val="bullet"/>
      <w:lvlText w:val="•"/>
      <w:lvlJc w:val="left"/>
      <w:pPr>
        <w:ind w:left="7684" w:hanging="238"/>
      </w:pPr>
      <w:rPr>
        <w:rFonts w:hint="default"/>
        <w:lang w:val="bg-BG" w:eastAsia="en-US" w:bidi="ar-SA"/>
      </w:rPr>
    </w:lvl>
    <w:lvl w:ilvl="8" w:tplc="CDACFEF8">
      <w:numFmt w:val="bullet"/>
      <w:lvlText w:val="•"/>
      <w:lvlJc w:val="left"/>
      <w:pPr>
        <w:ind w:left="8645" w:hanging="238"/>
      </w:pPr>
      <w:rPr>
        <w:rFonts w:hint="default"/>
        <w:lang w:val="bg-BG" w:eastAsia="en-US" w:bidi="ar-SA"/>
      </w:rPr>
    </w:lvl>
  </w:abstractNum>
  <w:num w:numId="1" w16cid:durableId="208035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874"/>
    <w:rsid w:val="003A0093"/>
    <w:rsid w:val="004015ED"/>
    <w:rsid w:val="00475874"/>
    <w:rsid w:val="004B0E56"/>
    <w:rsid w:val="004C0C73"/>
    <w:rsid w:val="004C5676"/>
    <w:rsid w:val="0081670E"/>
    <w:rsid w:val="00926E59"/>
    <w:rsid w:val="00D058D3"/>
    <w:rsid w:val="00D6765D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92FF1D"/>
  <w15:docId w15:val="{89AA72C5-5943-4DC9-95BB-2F33E276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54" w:hanging="238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4B0E5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Admin</cp:lastModifiedBy>
  <cp:revision>5</cp:revision>
  <dcterms:created xsi:type="dcterms:W3CDTF">2022-03-29T05:17:00Z</dcterms:created>
  <dcterms:modified xsi:type="dcterms:W3CDTF">2022-06-13T09:00:00Z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